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01E" w:rsidRPr="00EE747F" w:rsidRDefault="0090301E" w:rsidP="0090301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EE747F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Приложение №1 </w:t>
      </w:r>
    </w:p>
    <w:p w:rsidR="0090301E" w:rsidRPr="00EE747F" w:rsidRDefault="0090301E" w:rsidP="0090301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EE747F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к Соглашению </w:t>
      </w:r>
      <w:proofErr w:type="gramStart"/>
      <w:r w:rsidRPr="00EE747F">
        <w:rPr>
          <w:rFonts w:ascii="Times New Roman" w:hAnsi="Times New Roman"/>
          <w:sz w:val="16"/>
          <w:szCs w:val="16"/>
        </w:rPr>
        <w:t>от</w:t>
      </w:r>
      <w:proofErr w:type="gramEnd"/>
    </w:p>
    <w:p w:rsidR="0090301E" w:rsidRPr="00152ABE" w:rsidRDefault="0090301E" w:rsidP="00152AB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14E9A" w:rsidRPr="00152ABE" w:rsidRDefault="00E14E9A" w:rsidP="00152ABE">
      <w:pPr>
        <w:spacing w:after="0" w:line="240" w:lineRule="auto"/>
        <w:jc w:val="center"/>
        <w:rPr>
          <w:rFonts w:ascii="Times New Roman" w:hAnsi="Times New Roman"/>
          <w:b/>
        </w:rPr>
      </w:pPr>
      <w:r w:rsidRPr="00152ABE">
        <w:rPr>
          <w:rFonts w:ascii="Times New Roman" w:hAnsi="Times New Roman"/>
          <w:b/>
        </w:rPr>
        <w:t>РАСЧЕТ</w:t>
      </w:r>
    </w:p>
    <w:p w:rsidR="00E14E9A" w:rsidRPr="00152ABE" w:rsidRDefault="00E14E9A" w:rsidP="00152ABE">
      <w:pPr>
        <w:spacing w:after="0" w:line="240" w:lineRule="auto"/>
        <w:jc w:val="center"/>
        <w:rPr>
          <w:rFonts w:ascii="Times New Roman" w:hAnsi="Times New Roman"/>
          <w:b/>
        </w:rPr>
      </w:pPr>
      <w:r w:rsidRPr="00152ABE">
        <w:rPr>
          <w:rFonts w:ascii="Times New Roman" w:hAnsi="Times New Roman"/>
          <w:b/>
        </w:rPr>
        <w:t xml:space="preserve">объема финансовых средств (межбюджетных трансфертов), предоставляемых из бюджета </w:t>
      </w:r>
      <w:r w:rsidR="00F4281A" w:rsidRPr="00152ABE">
        <w:rPr>
          <w:rFonts w:ascii="Times New Roman" w:hAnsi="Times New Roman"/>
          <w:b/>
        </w:rPr>
        <w:t xml:space="preserve">сельского </w:t>
      </w:r>
      <w:r w:rsidRPr="00152ABE">
        <w:rPr>
          <w:rFonts w:ascii="Times New Roman" w:hAnsi="Times New Roman"/>
          <w:b/>
        </w:rPr>
        <w:t xml:space="preserve">поселения </w:t>
      </w:r>
      <w:r w:rsidR="005F0FEA" w:rsidRPr="00152ABE">
        <w:rPr>
          <w:rFonts w:ascii="Times New Roman" w:hAnsi="Times New Roman"/>
          <w:b/>
        </w:rPr>
        <w:t xml:space="preserve"> </w:t>
      </w:r>
      <w:proofErr w:type="spellStart"/>
      <w:r w:rsidR="00F4281A" w:rsidRPr="00152ABE">
        <w:rPr>
          <w:rFonts w:ascii="Times New Roman" w:hAnsi="Times New Roman"/>
          <w:b/>
        </w:rPr>
        <w:t>Микулинское</w:t>
      </w:r>
      <w:proofErr w:type="spellEnd"/>
      <w:r w:rsidR="00F4281A" w:rsidRPr="00152ABE">
        <w:rPr>
          <w:rFonts w:ascii="Times New Roman" w:hAnsi="Times New Roman"/>
          <w:b/>
        </w:rPr>
        <w:t xml:space="preserve"> </w:t>
      </w:r>
      <w:r w:rsidRPr="00152ABE">
        <w:rPr>
          <w:rFonts w:ascii="Times New Roman" w:hAnsi="Times New Roman"/>
          <w:b/>
        </w:rPr>
        <w:t>в бюджет Лотошинского муниципального района, на осуществление полномочий контрольно-счетного органа</w:t>
      </w:r>
      <w:r w:rsidR="00693227" w:rsidRPr="00152ABE">
        <w:rPr>
          <w:rFonts w:ascii="Times New Roman" w:hAnsi="Times New Roman"/>
          <w:b/>
        </w:rPr>
        <w:t xml:space="preserve"> </w:t>
      </w:r>
      <w:r w:rsidR="00C84F77" w:rsidRPr="00152ABE">
        <w:rPr>
          <w:rFonts w:ascii="Times New Roman" w:hAnsi="Times New Roman"/>
          <w:b/>
        </w:rPr>
        <w:t xml:space="preserve">на </w:t>
      </w:r>
      <w:r w:rsidR="00F4281A" w:rsidRPr="00152ABE">
        <w:rPr>
          <w:rFonts w:ascii="Times New Roman" w:hAnsi="Times New Roman"/>
          <w:b/>
        </w:rPr>
        <w:t>период с 01.</w:t>
      </w:r>
      <w:r w:rsidR="00A93DE7" w:rsidRPr="00152ABE">
        <w:rPr>
          <w:rFonts w:ascii="Times New Roman" w:hAnsi="Times New Roman"/>
          <w:b/>
        </w:rPr>
        <w:t>01.2018г. по 31.12.2018</w:t>
      </w:r>
      <w:r w:rsidR="00693227" w:rsidRPr="00152ABE">
        <w:rPr>
          <w:rFonts w:ascii="Times New Roman" w:hAnsi="Times New Roman"/>
          <w:b/>
        </w:rPr>
        <w:t xml:space="preserve"> год</w:t>
      </w:r>
      <w:r w:rsidRPr="00152ABE">
        <w:rPr>
          <w:rFonts w:ascii="Times New Roman" w:hAnsi="Times New Roman"/>
          <w:b/>
        </w:rPr>
        <w:t>.</w:t>
      </w:r>
    </w:p>
    <w:p w:rsidR="00E14E9A" w:rsidRPr="00361985" w:rsidRDefault="00E14E9A" w:rsidP="00E14E9A">
      <w:pPr>
        <w:spacing w:after="0"/>
        <w:jc w:val="center"/>
        <w:rPr>
          <w:rFonts w:ascii="Times New Roman" w:hAnsi="Times New Roman"/>
        </w:rPr>
      </w:pPr>
    </w:p>
    <w:p w:rsidR="00E14E9A" w:rsidRPr="00361985" w:rsidRDefault="00E14E9A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 xml:space="preserve">Сумма финансовых средств (межбюджетных трансфертов) определена исходя из размера денежного содержания инспектора Контрольно-счетной палаты, непосредственно осуществляющего полномочия,   предусмотренные Соглашением, в расчете на </w:t>
      </w:r>
      <w:r w:rsidR="00A93DE7">
        <w:rPr>
          <w:rFonts w:ascii="Times New Roman" w:hAnsi="Times New Roman"/>
        </w:rPr>
        <w:t>2018</w:t>
      </w:r>
      <w:r w:rsidRPr="00361985">
        <w:rPr>
          <w:rFonts w:ascii="Times New Roman" w:hAnsi="Times New Roman"/>
        </w:rPr>
        <w:t xml:space="preserve"> год и коэффициента трудозатрат на проведение контрольных и экспертно-аналитических мероприятий.</w:t>
      </w:r>
    </w:p>
    <w:p w:rsidR="00C84F77" w:rsidRPr="00361985" w:rsidRDefault="0092560B" w:rsidP="0090301E">
      <w:pPr>
        <w:pStyle w:val="ConsPlusNormal"/>
        <w:ind w:firstLine="851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Заработная плата инспектора рас</w:t>
      </w:r>
      <w:r w:rsidR="00E14E9A" w:rsidRPr="00361985">
        <w:rPr>
          <w:sz w:val="22"/>
          <w:szCs w:val="22"/>
        </w:rPr>
        <w:t>считана в соответствии с законом Московской области от 11.11.2011г. №194/2011-ОЗ «О денежном содержании лиц, замещающих муниципальные должности и должности муниципальной службы в Московской области</w:t>
      </w:r>
      <w:r w:rsidR="00C84F77" w:rsidRPr="00361985">
        <w:rPr>
          <w:sz w:val="22"/>
          <w:szCs w:val="22"/>
        </w:rPr>
        <w:t xml:space="preserve">» с учетом норм постановления </w:t>
      </w:r>
      <w:r w:rsidR="00E14E9A" w:rsidRPr="00361985">
        <w:rPr>
          <w:sz w:val="22"/>
          <w:szCs w:val="22"/>
        </w:rPr>
        <w:t xml:space="preserve"> </w:t>
      </w:r>
      <w:r w:rsidR="00C84F77" w:rsidRPr="00361985">
        <w:rPr>
          <w:sz w:val="22"/>
          <w:szCs w:val="22"/>
        </w:rPr>
        <w:t>Правительства Московской области от 11.11.2009г. №947/48  (в редакции постановления Правительства МО от 29.09.2015г. №890/37)  «Об утверждении нормативов формирования расходов на оплату труда депутатов</w:t>
      </w:r>
      <w:proofErr w:type="gramEnd"/>
      <w:r w:rsidR="00C84F77" w:rsidRPr="00361985">
        <w:rPr>
          <w:sz w:val="22"/>
          <w:szCs w:val="22"/>
        </w:rPr>
        <w:t xml:space="preserve">, выборных должностных лиц местного самоуправления, осуществляющих свои полномочия на постоянной основе, муниципальных служащих» и состоит </w:t>
      </w:r>
      <w:proofErr w:type="gramStart"/>
      <w:r w:rsidR="00C84F77" w:rsidRPr="00361985">
        <w:rPr>
          <w:sz w:val="22"/>
          <w:szCs w:val="22"/>
        </w:rPr>
        <w:t>из</w:t>
      </w:r>
      <w:proofErr w:type="gramEnd"/>
      <w:r w:rsidR="00C84F77" w:rsidRPr="00361985">
        <w:rPr>
          <w:sz w:val="22"/>
          <w:szCs w:val="22"/>
        </w:rPr>
        <w:t>:</w:t>
      </w:r>
    </w:p>
    <w:p w:rsidR="00E14E9A" w:rsidRPr="00361985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>- должностного оклада в размере, кратному должностному окладу специалиста 2 категории;</w:t>
      </w:r>
    </w:p>
    <w:p w:rsidR="00E14E9A" w:rsidRPr="00361985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>- надбавки к должностному окладу за классный чин;</w:t>
      </w:r>
    </w:p>
    <w:p w:rsidR="00E14E9A" w:rsidRPr="00361985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>- надбавки к должностному окладу за особые условия муниципальной службы;</w:t>
      </w:r>
    </w:p>
    <w:p w:rsidR="00E14E9A" w:rsidRPr="00361985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>- надбавки к до</w:t>
      </w:r>
      <w:r w:rsidR="0092560B">
        <w:rPr>
          <w:rFonts w:ascii="Times New Roman" w:hAnsi="Times New Roman"/>
        </w:rPr>
        <w:t>лжностному окладу за выслугу лет</w:t>
      </w:r>
      <w:r w:rsidRPr="00361985">
        <w:rPr>
          <w:rFonts w:ascii="Times New Roman" w:hAnsi="Times New Roman"/>
        </w:rPr>
        <w:t xml:space="preserve"> на муниципальной службе;</w:t>
      </w:r>
    </w:p>
    <w:p w:rsidR="00E14E9A" w:rsidRPr="00361985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>- ежемесячного денежного поощрения</w:t>
      </w:r>
      <w:r w:rsidR="00307618" w:rsidRPr="00361985">
        <w:rPr>
          <w:rFonts w:ascii="Times New Roman" w:hAnsi="Times New Roman"/>
        </w:rPr>
        <w:t>;</w:t>
      </w:r>
      <w:r w:rsidRPr="00361985">
        <w:rPr>
          <w:rFonts w:ascii="Times New Roman" w:hAnsi="Times New Roman"/>
        </w:rPr>
        <w:t xml:space="preserve"> </w:t>
      </w:r>
    </w:p>
    <w:p w:rsidR="00307618" w:rsidRPr="00361985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>- материальной помощи.</w:t>
      </w:r>
    </w:p>
    <w:p w:rsidR="004A668A" w:rsidRDefault="00307618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 xml:space="preserve">Количество должностных окладов в год, необходимых для обеспечения установленных законодательством Московской области выплат лицам, замещающим муниципальные должности или должности муниципальной службы в органах местного самоуправления, муниципальных органах муниципальных образований Московской области определено в размере, не превышающем </w:t>
      </w:r>
      <w:r w:rsidRPr="00361985">
        <w:rPr>
          <w:rFonts w:ascii="Times New Roman" w:hAnsi="Times New Roman"/>
          <w:b/>
        </w:rPr>
        <w:t>35,9</w:t>
      </w:r>
      <w:r w:rsidRPr="00361985">
        <w:rPr>
          <w:rFonts w:ascii="Times New Roman" w:hAnsi="Times New Roman"/>
        </w:rPr>
        <w:t xml:space="preserve"> оклада на 1 штатную единицу.</w:t>
      </w:r>
      <w:r w:rsidR="0015702C">
        <w:rPr>
          <w:rFonts w:ascii="Times New Roman" w:hAnsi="Times New Roman"/>
        </w:rPr>
        <w:t xml:space="preserve"> </w:t>
      </w:r>
    </w:p>
    <w:p w:rsidR="00E14E9A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 xml:space="preserve">Коэффициент, применяемый при исчислении должностных окладов лиц, замещающих муниципальные должности и должности муниципальной службы муниципальных образований Московской области, принят </w:t>
      </w:r>
      <w:r w:rsidRPr="00361985">
        <w:rPr>
          <w:rFonts w:ascii="Times New Roman" w:hAnsi="Times New Roman"/>
          <w:b/>
        </w:rPr>
        <w:t>2,</w:t>
      </w:r>
      <w:r w:rsidR="00452E1F" w:rsidRPr="00361985">
        <w:rPr>
          <w:rFonts w:ascii="Times New Roman" w:hAnsi="Times New Roman"/>
          <w:b/>
        </w:rPr>
        <w:t>4</w:t>
      </w:r>
      <w:r w:rsidRPr="00361985">
        <w:rPr>
          <w:rFonts w:ascii="Times New Roman" w:hAnsi="Times New Roman"/>
          <w:b/>
        </w:rPr>
        <w:t xml:space="preserve"> </w:t>
      </w:r>
      <w:r w:rsidRPr="00361985">
        <w:rPr>
          <w:rFonts w:ascii="Times New Roman" w:hAnsi="Times New Roman"/>
        </w:rPr>
        <w:t>в соответствии с пунктом 31 приложения к Закону Московской области от 11.11.2011г. №194/2011-ОЗ.</w:t>
      </w:r>
    </w:p>
    <w:p w:rsidR="00E14E9A" w:rsidRPr="00361985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</w:p>
    <w:p w:rsidR="00E14E9A" w:rsidRPr="00361985" w:rsidRDefault="006D2683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r w:rsidR="00E14E9A" w:rsidRPr="00361985">
        <w:rPr>
          <w:rFonts w:ascii="Times New Roman" w:hAnsi="Times New Roman"/>
        </w:rPr>
        <w:t>Заработная плата инспектора в год:</w:t>
      </w:r>
    </w:p>
    <w:p w:rsidR="00E14E9A" w:rsidRPr="00361985" w:rsidRDefault="006D2683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r w:rsidR="00307618" w:rsidRPr="00361985">
        <w:rPr>
          <w:rFonts w:ascii="Times New Roman" w:hAnsi="Times New Roman"/>
        </w:rPr>
        <w:t xml:space="preserve">7 530,0 рублей </w:t>
      </w:r>
      <w:proofErr w:type="spellStart"/>
      <w:r w:rsidR="00307618" w:rsidRPr="00361985">
        <w:rPr>
          <w:rFonts w:ascii="Times New Roman" w:hAnsi="Times New Roman"/>
        </w:rPr>
        <w:t>х</w:t>
      </w:r>
      <w:proofErr w:type="spellEnd"/>
      <w:r w:rsidR="00307618" w:rsidRPr="00361985">
        <w:rPr>
          <w:rFonts w:ascii="Times New Roman" w:hAnsi="Times New Roman"/>
        </w:rPr>
        <w:t xml:space="preserve"> 2,4</w:t>
      </w:r>
      <w:r w:rsidR="00E14E9A" w:rsidRPr="00361985">
        <w:rPr>
          <w:rFonts w:ascii="Times New Roman" w:hAnsi="Times New Roman"/>
        </w:rPr>
        <w:t xml:space="preserve"> </w:t>
      </w:r>
      <w:proofErr w:type="spellStart"/>
      <w:r w:rsidR="00E14E9A" w:rsidRPr="00361985">
        <w:rPr>
          <w:rFonts w:ascii="Times New Roman" w:hAnsi="Times New Roman"/>
        </w:rPr>
        <w:t>х</w:t>
      </w:r>
      <w:proofErr w:type="spellEnd"/>
      <w:r w:rsidR="00E14E9A" w:rsidRPr="00361985">
        <w:rPr>
          <w:rFonts w:ascii="Times New Roman" w:hAnsi="Times New Roman"/>
        </w:rPr>
        <w:t xml:space="preserve"> </w:t>
      </w:r>
      <w:r w:rsidR="004A668A">
        <w:rPr>
          <w:rFonts w:ascii="Times New Roman" w:hAnsi="Times New Roman"/>
        </w:rPr>
        <w:t>35,9</w:t>
      </w:r>
      <w:r w:rsidR="00E14E9A" w:rsidRPr="00361985">
        <w:rPr>
          <w:rFonts w:ascii="Times New Roman" w:hAnsi="Times New Roman"/>
        </w:rPr>
        <w:t xml:space="preserve"> окладов  = </w:t>
      </w:r>
      <w:r w:rsidR="004A668A">
        <w:rPr>
          <w:rFonts w:ascii="Times New Roman" w:hAnsi="Times New Roman"/>
          <w:b/>
        </w:rPr>
        <w:t>648 784,8</w:t>
      </w:r>
      <w:r w:rsidR="00E14E9A" w:rsidRPr="00361985">
        <w:rPr>
          <w:rFonts w:ascii="Times New Roman" w:hAnsi="Times New Roman"/>
          <w:b/>
        </w:rPr>
        <w:t xml:space="preserve"> рублей</w:t>
      </w:r>
    </w:p>
    <w:p w:rsidR="00E14E9A" w:rsidRPr="00361985" w:rsidRDefault="00E14E9A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</w:p>
    <w:p w:rsidR="00E14E9A" w:rsidRPr="006D2683" w:rsidRDefault="00E14E9A" w:rsidP="0090301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6D2683">
        <w:rPr>
          <w:rFonts w:ascii="Times New Roman" w:hAnsi="Times New Roman"/>
        </w:rPr>
        <w:t xml:space="preserve">Начисления на оплату труда 30,2% - </w:t>
      </w:r>
      <w:r w:rsidR="00B24021">
        <w:rPr>
          <w:rFonts w:ascii="Times New Roman" w:hAnsi="Times New Roman"/>
          <w:b/>
        </w:rPr>
        <w:t>195 933,0</w:t>
      </w:r>
      <w:r w:rsidR="0015702C" w:rsidRPr="006D2683">
        <w:rPr>
          <w:rFonts w:ascii="Times New Roman" w:hAnsi="Times New Roman"/>
          <w:b/>
        </w:rPr>
        <w:t xml:space="preserve"> </w:t>
      </w:r>
      <w:r w:rsidRPr="006D2683">
        <w:rPr>
          <w:rFonts w:ascii="Times New Roman" w:hAnsi="Times New Roman"/>
          <w:b/>
        </w:rPr>
        <w:t xml:space="preserve"> рублей</w:t>
      </w:r>
      <w:r w:rsidRPr="006D2683">
        <w:rPr>
          <w:rFonts w:ascii="Times New Roman" w:hAnsi="Times New Roman"/>
        </w:rPr>
        <w:t>.</w:t>
      </w:r>
    </w:p>
    <w:p w:rsidR="00E14E9A" w:rsidRPr="00361985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  <w:b/>
        </w:rPr>
        <w:t>Итого размер денежного содержания инспектора в год –</w:t>
      </w:r>
      <w:r w:rsidRPr="00361985">
        <w:rPr>
          <w:rFonts w:ascii="Times New Roman" w:hAnsi="Times New Roman"/>
        </w:rPr>
        <w:t xml:space="preserve"> </w:t>
      </w:r>
      <w:r w:rsidR="00B24021">
        <w:rPr>
          <w:rFonts w:ascii="Times New Roman" w:hAnsi="Times New Roman"/>
          <w:b/>
        </w:rPr>
        <w:t>844 717,8</w:t>
      </w:r>
      <w:r w:rsidRPr="00361985">
        <w:rPr>
          <w:rFonts w:ascii="Times New Roman" w:hAnsi="Times New Roman"/>
          <w:b/>
        </w:rPr>
        <w:t xml:space="preserve"> руб</w:t>
      </w:r>
      <w:r w:rsidRPr="00361985">
        <w:rPr>
          <w:rFonts w:ascii="Times New Roman" w:hAnsi="Times New Roman"/>
        </w:rPr>
        <w:t>.</w:t>
      </w:r>
    </w:p>
    <w:p w:rsidR="00E14E9A" w:rsidRPr="00361985" w:rsidRDefault="00E14E9A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</w:p>
    <w:p w:rsidR="00E14E9A" w:rsidRPr="00361985" w:rsidRDefault="005B2556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 xml:space="preserve">2. Трудозатраты </w:t>
      </w:r>
      <w:r w:rsidR="00E14E9A" w:rsidRPr="00361985">
        <w:rPr>
          <w:rFonts w:ascii="Times New Roman" w:hAnsi="Times New Roman"/>
        </w:rPr>
        <w:t>определены в соответствии с Методикой определения штатной численности сотрудников контрольно-счетного органа муниципального образования, утвержденного решением общего собрания Ассоциации контрольно-счетных органов МО</w:t>
      </w:r>
      <w:r w:rsidRPr="00361985">
        <w:rPr>
          <w:rFonts w:ascii="Times New Roman" w:hAnsi="Times New Roman"/>
        </w:rPr>
        <w:t>, протокол №2/2 от 23.11.2012г., исходя из фактических затрат на проведение контрольных и экспертно-аналитических мероприятий с учетом объема бюджета</w:t>
      </w:r>
      <w:r w:rsidR="005F0FEA" w:rsidRPr="00361985">
        <w:rPr>
          <w:rFonts w:ascii="Times New Roman" w:hAnsi="Times New Roman"/>
        </w:rPr>
        <w:t xml:space="preserve"> (Приложение</w:t>
      </w:r>
      <w:r w:rsidR="00E01946" w:rsidRPr="00361985">
        <w:rPr>
          <w:rFonts w:ascii="Times New Roman" w:hAnsi="Times New Roman"/>
        </w:rPr>
        <w:t xml:space="preserve"> №1</w:t>
      </w:r>
      <w:r w:rsidR="005F0FEA" w:rsidRPr="00361985">
        <w:rPr>
          <w:rFonts w:ascii="Times New Roman" w:hAnsi="Times New Roman"/>
        </w:rPr>
        <w:t>)</w:t>
      </w:r>
      <w:r w:rsidRPr="00361985">
        <w:rPr>
          <w:rFonts w:ascii="Times New Roman" w:hAnsi="Times New Roman"/>
        </w:rPr>
        <w:t>:</w:t>
      </w:r>
    </w:p>
    <w:p w:rsidR="00D8671D" w:rsidRPr="00361985" w:rsidRDefault="00E14E9A" w:rsidP="0090301E">
      <w:pPr>
        <w:spacing w:after="0" w:line="240" w:lineRule="auto"/>
        <w:ind w:firstLine="851"/>
        <w:jc w:val="both"/>
        <w:rPr>
          <w:rFonts w:ascii="Times New Roman" w:hAnsi="Times New Roman"/>
          <w:b/>
        </w:rPr>
      </w:pPr>
      <w:r w:rsidRPr="00361985">
        <w:rPr>
          <w:rFonts w:ascii="Times New Roman" w:hAnsi="Times New Roman"/>
          <w:b/>
        </w:rPr>
        <w:t xml:space="preserve">Всего затраты рабочего времени – </w:t>
      </w:r>
      <w:r w:rsidR="00814F64">
        <w:rPr>
          <w:rFonts w:ascii="Times New Roman" w:hAnsi="Times New Roman"/>
          <w:b/>
        </w:rPr>
        <w:t>92</w:t>
      </w:r>
      <w:r w:rsidR="0015702C">
        <w:rPr>
          <w:rFonts w:ascii="Times New Roman" w:hAnsi="Times New Roman"/>
          <w:b/>
        </w:rPr>
        <w:t xml:space="preserve"> дня</w:t>
      </w:r>
      <w:r w:rsidR="00D8671D" w:rsidRPr="00361985">
        <w:rPr>
          <w:rFonts w:ascii="Times New Roman" w:hAnsi="Times New Roman"/>
          <w:b/>
        </w:rPr>
        <w:t>.</w:t>
      </w:r>
      <w:r w:rsidRPr="00361985">
        <w:rPr>
          <w:rFonts w:ascii="Times New Roman" w:hAnsi="Times New Roman"/>
          <w:b/>
        </w:rPr>
        <w:t xml:space="preserve"> </w:t>
      </w:r>
    </w:p>
    <w:p w:rsidR="005120D4" w:rsidRPr="00361985" w:rsidRDefault="005120D4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</w:p>
    <w:p w:rsidR="00D8671D" w:rsidRPr="00361985" w:rsidRDefault="005120D4" w:rsidP="0090301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>Коэффициент трудозатрат рассчитан как отношение трудозатрат инспектора на проведение контрольных и экспертно-аналитических мероприятий в</w:t>
      </w:r>
      <w:r w:rsidR="00EB05E3" w:rsidRPr="00361985">
        <w:rPr>
          <w:rFonts w:ascii="Times New Roman" w:hAnsi="Times New Roman"/>
        </w:rPr>
        <w:t xml:space="preserve"> год к числу рабочих дней в </w:t>
      </w:r>
      <w:r w:rsidR="00B24021">
        <w:rPr>
          <w:rFonts w:ascii="Times New Roman" w:hAnsi="Times New Roman"/>
        </w:rPr>
        <w:t>с 01.01</w:t>
      </w:r>
      <w:r w:rsidR="0015702C">
        <w:rPr>
          <w:rFonts w:ascii="Times New Roman" w:hAnsi="Times New Roman"/>
        </w:rPr>
        <w:t>.201</w:t>
      </w:r>
      <w:r w:rsidR="00A93DE7">
        <w:rPr>
          <w:rFonts w:ascii="Times New Roman" w:hAnsi="Times New Roman"/>
        </w:rPr>
        <w:t>8г. по 31.12.2018</w:t>
      </w:r>
      <w:r w:rsidR="0015702C">
        <w:rPr>
          <w:rFonts w:ascii="Times New Roman" w:hAnsi="Times New Roman"/>
        </w:rPr>
        <w:t xml:space="preserve">г. </w:t>
      </w:r>
      <w:r w:rsidR="00EB05E3" w:rsidRPr="00361985">
        <w:rPr>
          <w:rFonts w:ascii="Times New Roman" w:hAnsi="Times New Roman"/>
        </w:rPr>
        <w:t xml:space="preserve"> (</w:t>
      </w:r>
      <w:r w:rsidR="00814F64">
        <w:rPr>
          <w:rFonts w:ascii="Times New Roman" w:hAnsi="Times New Roman"/>
        </w:rPr>
        <w:t>248</w:t>
      </w:r>
      <w:r w:rsidRPr="00361985">
        <w:rPr>
          <w:rFonts w:ascii="Times New Roman" w:hAnsi="Times New Roman"/>
        </w:rPr>
        <w:t xml:space="preserve"> дней)</w:t>
      </w:r>
    </w:p>
    <w:p w:rsidR="00E14E9A" w:rsidRPr="00361985" w:rsidRDefault="005120D4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>К</w:t>
      </w:r>
      <w:r w:rsidR="00E14E9A" w:rsidRPr="00361985">
        <w:rPr>
          <w:rFonts w:ascii="Times New Roman" w:hAnsi="Times New Roman"/>
        </w:rPr>
        <w:t xml:space="preserve">оэффициент трудозатрат на осуществление полномочий  составляет </w:t>
      </w:r>
      <w:r w:rsidR="00B4390D">
        <w:rPr>
          <w:rFonts w:ascii="Times New Roman" w:hAnsi="Times New Roman"/>
          <w:b/>
        </w:rPr>
        <w:t>0,</w:t>
      </w:r>
      <w:r w:rsidR="00B24021">
        <w:rPr>
          <w:rFonts w:ascii="Times New Roman" w:hAnsi="Times New Roman"/>
          <w:b/>
        </w:rPr>
        <w:t>3</w:t>
      </w:r>
      <w:r w:rsidR="00814F64">
        <w:rPr>
          <w:rFonts w:ascii="Times New Roman" w:hAnsi="Times New Roman"/>
          <w:b/>
        </w:rPr>
        <w:t>71</w:t>
      </w:r>
      <w:r w:rsidR="00E14E9A" w:rsidRPr="00361985">
        <w:rPr>
          <w:rFonts w:ascii="Times New Roman" w:hAnsi="Times New Roman"/>
        </w:rPr>
        <w:t xml:space="preserve"> (</w:t>
      </w:r>
      <w:r w:rsidR="00814F64">
        <w:rPr>
          <w:rFonts w:ascii="Times New Roman" w:hAnsi="Times New Roman"/>
        </w:rPr>
        <w:t>92/248</w:t>
      </w:r>
      <w:r w:rsidR="00E14E9A" w:rsidRPr="00361985">
        <w:rPr>
          <w:rFonts w:ascii="Times New Roman" w:hAnsi="Times New Roman"/>
        </w:rPr>
        <w:t>).</w:t>
      </w:r>
    </w:p>
    <w:p w:rsidR="005120D4" w:rsidRPr="00361985" w:rsidRDefault="005120D4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</w:p>
    <w:p w:rsidR="004322C1" w:rsidRDefault="005120D4" w:rsidP="0090301E">
      <w:pPr>
        <w:spacing w:after="0" w:line="240" w:lineRule="auto"/>
        <w:ind w:firstLine="851"/>
        <w:jc w:val="both"/>
      </w:pPr>
      <w:r w:rsidRPr="00361985">
        <w:rPr>
          <w:rFonts w:ascii="Times New Roman" w:hAnsi="Times New Roman"/>
        </w:rPr>
        <w:t>4</w:t>
      </w:r>
      <w:r w:rsidR="00E14E9A" w:rsidRPr="00361985">
        <w:rPr>
          <w:rFonts w:ascii="Times New Roman" w:hAnsi="Times New Roman"/>
        </w:rPr>
        <w:t xml:space="preserve">. </w:t>
      </w:r>
      <w:r w:rsidR="00E14E9A" w:rsidRPr="00361985">
        <w:rPr>
          <w:rFonts w:ascii="Times New Roman" w:hAnsi="Times New Roman"/>
          <w:b/>
        </w:rPr>
        <w:t>Объем межбюджетных трансфертов</w:t>
      </w:r>
      <w:r w:rsidR="00E14E9A" w:rsidRPr="00361985">
        <w:rPr>
          <w:rFonts w:ascii="Times New Roman" w:hAnsi="Times New Roman"/>
        </w:rPr>
        <w:t xml:space="preserve"> из бюджета </w:t>
      </w:r>
      <w:r w:rsidR="002C1FAE">
        <w:rPr>
          <w:rFonts w:ascii="Times New Roman" w:hAnsi="Times New Roman"/>
        </w:rPr>
        <w:t>сельского</w:t>
      </w:r>
      <w:r w:rsidR="00E14E9A" w:rsidRPr="00361985">
        <w:rPr>
          <w:rFonts w:ascii="Times New Roman" w:hAnsi="Times New Roman"/>
        </w:rPr>
        <w:t xml:space="preserve"> поселения </w:t>
      </w:r>
      <w:proofErr w:type="spellStart"/>
      <w:r w:rsidR="002C1FAE">
        <w:rPr>
          <w:rFonts w:ascii="Times New Roman" w:hAnsi="Times New Roman"/>
        </w:rPr>
        <w:t>Микулинское</w:t>
      </w:r>
      <w:proofErr w:type="spellEnd"/>
      <w:r w:rsidR="002C1FAE">
        <w:rPr>
          <w:rFonts w:ascii="Times New Roman" w:hAnsi="Times New Roman"/>
        </w:rPr>
        <w:t xml:space="preserve"> </w:t>
      </w:r>
      <w:r w:rsidR="00E14E9A" w:rsidRPr="00361985">
        <w:rPr>
          <w:rFonts w:ascii="Times New Roman" w:hAnsi="Times New Roman"/>
        </w:rPr>
        <w:t xml:space="preserve">в бюджет муниципального района равен: </w:t>
      </w:r>
      <w:bookmarkStart w:id="0" w:name="_GoBack"/>
      <w:bookmarkEnd w:id="0"/>
      <w:r w:rsidR="00814F64">
        <w:rPr>
          <w:rFonts w:ascii="Times New Roman" w:hAnsi="Times New Roman"/>
          <w:b/>
          <w:bdr w:val="single" w:sz="4" w:space="0" w:color="auto"/>
        </w:rPr>
        <w:t>313 390</w:t>
      </w:r>
      <w:r w:rsidRPr="00361985">
        <w:rPr>
          <w:rFonts w:ascii="Times New Roman" w:hAnsi="Times New Roman"/>
          <w:b/>
          <w:bdr w:val="single" w:sz="4" w:space="0" w:color="auto"/>
        </w:rPr>
        <w:t xml:space="preserve"> </w:t>
      </w:r>
      <w:r w:rsidR="00E14E9A" w:rsidRPr="00361985">
        <w:rPr>
          <w:rFonts w:ascii="Times New Roman" w:hAnsi="Times New Roman"/>
          <w:b/>
          <w:bdr w:val="single" w:sz="4" w:space="0" w:color="auto"/>
        </w:rPr>
        <w:t>руб</w:t>
      </w:r>
      <w:r w:rsidR="00E14E9A" w:rsidRPr="00361985">
        <w:rPr>
          <w:rFonts w:ascii="Arial" w:hAnsi="Arial" w:cs="Arial"/>
        </w:rPr>
        <w:t>. (</w:t>
      </w:r>
      <w:r w:rsidR="00B24021">
        <w:rPr>
          <w:rFonts w:ascii="Times New Roman" w:hAnsi="Times New Roman"/>
          <w:b/>
        </w:rPr>
        <w:t>844 717,8</w:t>
      </w:r>
      <w:r w:rsidR="002C1FAE" w:rsidRPr="00361985">
        <w:rPr>
          <w:rFonts w:ascii="Times New Roman" w:hAnsi="Times New Roman"/>
          <w:b/>
        </w:rPr>
        <w:t xml:space="preserve"> </w:t>
      </w:r>
      <w:proofErr w:type="spellStart"/>
      <w:r w:rsidRPr="00361985">
        <w:rPr>
          <w:rFonts w:ascii="Times New Roman" w:hAnsi="Times New Roman"/>
        </w:rPr>
        <w:t>х</w:t>
      </w:r>
      <w:proofErr w:type="spellEnd"/>
      <w:r w:rsidRPr="00361985">
        <w:rPr>
          <w:rFonts w:ascii="Times New Roman" w:hAnsi="Times New Roman"/>
        </w:rPr>
        <w:t xml:space="preserve"> 0,</w:t>
      </w:r>
      <w:r w:rsidR="00B24021">
        <w:rPr>
          <w:rFonts w:ascii="Times New Roman" w:hAnsi="Times New Roman"/>
        </w:rPr>
        <w:t>3</w:t>
      </w:r>
      <w:r w:rsidR="00814F64">
        <w:rPr>
          <w:rFonts w:ascii="Times New Roman" w:hAnsi="Times New Roman"/>
        </w:rPr>
        <w:t>71</w:t>
      </w:r>
      <w:r w:rsidR="00E14E9A" w:rsidRPr="00361985">
        <w:rPr>
          <w:rFonts w:ascii="Times New Roman" w:hAnsi="Times New Roman"/>
        </w:rPr>
        <w:t>).</w:t>
      </w:r>
      <w:r w:rsidR="00E14E9A" w:rsidRPr="00361985">
        <w:rPr>
          <w:rFonts w:ascii="Arial" w:hAnsi="Arial" w:cs="Arial"/>
        </w:rPr>
        <w:t xml:space="preserve"> </w:t>
      </w:r>
    </w:p>
    <w:sectPr w:rsidR="004322C1" w:rsidSect="005F0F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E7311"/>
    <w:multiLevelType w:val="hybridMultilevel"/>
    <w:tmpl w:val="615A1C74"/>
    <w:lvl w:ilvl="0" w:tplc="89CCF960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4E9A"/>
    <w:rsid w:val="00002557"/>
    <w:rsid w:val="00010200"/>
    <w:rsid w:val="00014A76"/>
    <w:rsid w:val="00015575"/>
    <w:rsid w:val="00016C45"/>
    <w:rsid w:val="00016FF5"/>
    <w:rsid w:val="00017F77"/>
    <w:rsid w:val="00021757"/>
    <w:rsid w:val="00021F1F"/>
    <w:rsid w:val="00022096"/>
    <w:rsid w:val="00026B07"/>
    <w:rsid w:val="00027587"/>
    <w:rsid w:val="00031107"/>
    <w:rsid w:val="00031345"/>
    <w:rsid w:val="000329FA"/>
    <w:rsid w:val="00033314"/>
    <w:rsid w:val="00035494"/>
    <w:rsid w:val="00035B3C"/>
    <w:rsid w:val="00036DBC"/>
    <w:rsid w:val="00037A60"/>
    <w:rsid w:val="00037BFB"/>
    <w:rsid w:val="00041C9B"/>
    <w:rsid w:val="00047FB1"/>
    <w:rsid w:val="00051F26"/>
    <w:rsid w:val="00055A8D"/>
    <w:rsid w:val="00060BC8"/>
    <w:rsid w:val="000642A8"/>
    <w:rsid w:val="0006457B"/>
    <w:rsid w:val="00065F28"/>
    <w:rsid w:val="00070249"/>
    <w:rsid w:val="00075AF2"/>
    <w:rsid w:val="000868CC"/>
    <w:rsid w:val="00086DB6"/>
    <w:rsid w:val="000901FE"/>
    <w:rsid w:val="000A1525"/>
    <w:rsid w:val="000A36F6"/>
    <w:rsid w:val="000A515E"/>
    <w:rsid w:val="000A6716"/>
    <w:rsid w:val="000A6BC0"/>
    <w:rsid w:val="000C1714"/>
    <w:rsid w:val="000C25C3"/>
    <w:rsid w:val="000C6DEA"/>
    <w:rsid w:val="000D12BC"/>
    <w:rsid w:val="000D1F64"/>
    <w:rsid w:val="000D25F6"/>
    <w:rsid w:val="000D2FD9"/>
    <w:rsid w:val="000D4693"/>
    <w:rsid w:val="000E067B"/>
    <w:rsid w:val="000E373C"/>
    <w:rsid w:val="000E6E53"/>
    <w:rsid w:val="000F1CC2"/>
    <w:rsid w:val="000F5E94"/>
    <w:rsid w:val="00113189"/>
    <w:rsid w:val="00115179"/>
    <w:rsid w:val="00116FB4"/>
    <w:rsid w:val="00120D2B"/>
    <w:rsid w:val="00123155"/>
    <w:rsid w:val="00125BE8"/>
    <w:rsid w:val="00130777"/>
    <w:rsid w:val="0013303D"/>
    <w:rsid w:val="00134478"/>
    <w:rsid w:val="00136912"/>
    <w:rsid w:val="001377B2"/>
    <w:rsid w:val="001433DB"/>
    <w:rsid w:val="00144743"/>
    <w:rsid w:val="0014669F"/>
    <w:rsid w:val="00146DE6"/>
    <w:rsid w:val="00151039"/>
    <w:rsid w:val="00152ABE"/>
    <w:rsid w:val="00152DF0"/>
    <w:rsid w:val="00153FB8"/>
    <w:rsid w:val="00155F4A"/>
    <w:rsid w:val="0015702C"/>
    <w:rsid w:val="001571EA"/>
    <w:rsid w:val="00157997"/>
    <w:rsid w:val="00160CB1"/>
    <w:rsid w:val="00162827"/>
    <w:rsid w:val="001701A1"/>
    <w:rsid w:val="0017345D"/>
    <w:rsid w:val="00175EA0"/>
    <w:rsid w:val="00176FDE"/>
    <w:rsid w:val="0018372D"/>
    <w:rsid w:val="00185A2C"/>
    <w:rsid w:val="00185A6A"/>
    <w:rsid w:val="00186364"/>
    <w:rsid w:val="00187739"/>
    <w:rsid w:val="00192607"/>
    <w:rsid w:val="0019395E"/>
    <w:rsid w:val="00194132"/>
    <w:rsid w:val="001950CC"/>
    <w:rsid w:val="001A1E09"/>
    <w:rsid w:val="001A1FA9"/>
    <w:rsid w:val="001A31A2"/>
    <w:rsid w:val="001A4CAE"/>
    <w:rsid w:val="001A6586"/>
    <w:rsid w:val="001B0868"/>
    <w:rsid w:val="001B18D7"/>
    <w:rsid w:val="001B26DC"/>
    <w:rsid w:val="001B3AE8"/>
    <w:rsid w:val="001B67CC"/>
    <w:rsid w:val="001B6875"/>
    <w:rsid w:val="001C1151"/>
    <w:rsid w:val="001C1B21"/>
    <w:rsid w:val="001C3A5D"/>
    <w:rsid w:val="001C52F7"/>
    <w:rsid w:val="001D00C9"/>
    <w:rsid w:val="001D381C"/>
    <w:rsid w:val="001D45B1"/>
    <w:rsid w:val="001D4F4F"/>
    <w:rsid w:val="001E05AD"/>
    <w:rsid w:val="001E7ADD"/>
    <w:rsid w:val="001F00FD"/>
    <w:rsid w:val="001F09E7"/>
    <w:rsid w:val="001F6711"/>
    <w:rsid w:val="001F6931"/>
    <w:rsid w:val="00204035"/>
    <w:rsid w:val="00206E90"/>
    <w:rsid w:val="00207122"/>
    <w:rsid w:val="00207285"/>
    <w:rsid w:val="00210923"/>
    <w:rsid w:val="0021591F"/>
    <w:rsid w:val="00215EA7"/>
    <w:rsid w:val="00217C94"/>
    <w:rsid w:val="00220D74"/>
    <w:rsid w:val="00222086"/>
    <w:rsid w:val="00224CE6"/>
    <w:rsid w:val="0022676C"/>
    <w:rsid w:val="002335E6"/>
    <w:rsid w:val="00233FAE"/>
    <w:rsid w:val="00237C4F"/>
    <w:rsid w:val="0024385A"/>
    <w:rsid w:val="00245840"/>
    <w:rsid w:val="00247895"/>
    <w:rsid w:val="00257C19"/>
    <w:rsid w:val="00261E90"/>
    <w:rsid w:val="002641E1"/>
    <w:rsid w:val="002706E0"/>
    <w:rsid w:val="00273C0C"/>
    <w:rsid w:val="0028119F"/>
    <w:rsid w:val="00281445"/>
    <w:rsid w:val="002848B5"/>
    <w:rsid w:val="002851F5"/>
    <w:rsid w:val="002867A4"/>
    <w:rsid w:val="002955F4"/>
    <w:rsid w:val="00296937"/>
    <w:rsid w:val="00296FB7"/>
    <w:rsid w:val="0029722E"/>
    <w:rsid w:val="002A2BE1"/>
    <w:rsid w:val="002B0D93"/>
    <w:rsid w:val="002B3963"/>
    <w:rsid w:val="002B59DE"/>
    <w:rsid w:val="002B799F"/>
    <w:rsid w:val="002B7D72"/>
    <w:rsid w:val="002C1355"/>
    <w:rsid w:val="002C1FAE"/>
    <w:rsid w:val="002D06B4"/>
    <w:rsid w:val="002D29E0"/>
    <w:rsid w:val="002D538A"/>
    <w:rsid w:val="002D6D68"/>
    <w:rsid w:val="002D7E97"/>
    <w:rsid w:val="002E3A69"/>
    <w:rsid w:val="002E672F"/>
    <w:rsid w:val="002E6E8E"/>
    <w:rsid w:val="002F3B3C"/>
    <w:rsid w:val="002F5E69"/>
    <w:rsid w:val="003005B7"/>
    <w:rsid w:val="00300AD0"/>
    <w:rsid w:val="00302736"/>
    <w:rsid w:val="003043B0"/>
    <w:rsid w:val="00307618"/>
    <w:rsid w:val="00310CC1"/>
    <w:rsid w:val="00313048"/>
    <w:rsid w:val="003145A8"/>
    <w:rsid w:val="003148E8"/>
    <w:rsid w:val="0032143E"/>
    <w:rsid w:val="003220DE"/>
    <w:rsid w:val="00322B67"/>
    <w:rsid w:val="00322D5B"/>
    <w:rsid w:val="00326936"/>
    <w:rsid w:val="00332A96"/>
    <w:rsid w:val="0033436B"/>
    <w:rsid w:val="00334466"/>
    <w:rsid w:val="00334E11"/>
    <w:rsid w:val="0033672D"/>
    <w:rsid w:val="003401C8"/>
    <w:rsid w:val="00340B5A"/>
    <w:rsid w:val="00343D97"/>
    <w:rsid w:val="00346B19"/>
    <w:rsid w:val="00350DFC"/>
    <w:rsid w:val="00351C85"/>
    <w:rsid w:val="00352539"/>
    <w:rsid w:val="00357AFF"/>
    <w:rsid w:val="00361985"/>
    <w:rsid w:val="0036214E"/>
    <w:rsid w:val="00364AFC"/>
    <w:rsid w:val="00364DED"/>
    <w:rsid w:val="003658F4"/>
    <w:rsid w:val="00366DF4"/>
    <w:rsid w:val="00367563"/>
    <w:rsid w:val="00373316"/>
    <w:rsid w:val="00373678"/>
    <w:rsid w:val="00373E84"/>
    <w:rsid w:val="00376132"/>
    <w:rsid w:val="0037672F"/>
    <w:rsid w:val="00386998"/>
    <w:rsid w:val="003878DE"/>
    <w:rsid w:val="00395574"/>
    <w:rsid w:val="003A1F9B"/>
    <w:rsid w:val="003A235D"/>
    <w:rsid w:val="003A3D10"/>
    <w:rsid w:val="003A6ADB"/>
    <w:rsid w:val="003A73B3"/>
    <w:rsid w:val="003B1A49"/>
    <w:rsid w:val="003B56D6"/>
    <w:rsid w:val="003B6BAF"/>
    <w:rsid w:val="003C1E11"/>
    <w:rsid w:val="003C233B"/>
    <w:rsid w:val="003C26A9"/>
    <w:rsid w:val="003C3283"/>
    <w:rsid w:val="003C3C23"/>
    <w:rsid w:val="003C40A5"/>
    <w:rsid w:val="003C6241"/>
    <w:rsid w:val="003C6FEA"/>
    <w:rsid w:val="003D2779"/>
    <w:rsid w:val="003D3B07"/>
    <w:rsid w:val="003D44E1"/>
    <w:rsid w:val="003E1C38"/>
    <w:rsid w:val="003E4D26"/>
    <w:rsid w:val="003E6E6A"/>
    <w:rsid w:val="003E6EAB"/>
    <w:rsid w:val="003F4ED1"/>
    <w:rsid w:val="003F53D9"/>
    <w:rsid w:val="003F55FF"/>
    <w:rsid w:val="0040274A"/>
    <w:rsid w:val="00403EDF"/>
    <w:rsid w:val="004054E3"/>
    <w:rsid w:val="00410A32"/>
    <w:rsid w:val="00410E31"/>
    <w:rsid w:val="0041316B"/>
    <w:rsid w:val="004225CF"/>
    <w:rsid w:val="004322C1"/>
    <w:rsid w:val="004365C2"/>
    <w:rsid w:val="00440531"/>
    <w:rsid w:val="00441C3D"/>
    <w:rsid w:val="00442078"/>
    <w:rsid w:val="00451A13"/>
    <w:rsid w:val="00452E1F"/>
    <w:rsid w:val="0045450F"/>
    <w:rsid w:val="0045790E"/>
    <w:rsid w:val="004631A9"/>
    <w:rsid w:val="00465979"/>
    <w:rsid w:val="004675A2"/>
    <w:rsid w:val="00472DF4"/>
    <w:rsid w:val="00473794"/>
    <w:rsid w:val="004773DB"/>
    <w:rsid w:val="00486C5A"/>
    <w:rsid w:val="00487289"/>
    <w:rsid w:val="0048748D"/>
    <w:rsid w:val="0049061F"/>
    <w:rsid w:val="00493187"/>
    <w:rsid w:val="004931A1"/>
    <w:rsid w:val="00493F49"/>
    <w:rsid w:val="004948BD"/>
    <w:rsid w:val="004976CB"/>
    <w:rsid w:val="00497BFF"/>
    <w:rsid w:val="00497FC4"/>
    <w:rsid w:val="004A24BC"/>
    <w:rsid w:val="004A2BD9"/>
    <w:rsid w:val="004A2ED6"/>
    <w:rsid w:val="004A35C9"/>
    <w:rsid w:val="004A389F"/>
    <w:rsid w:val="004A60F2"/>
    <w:rsid w:val="004A668A"/>
    <w:rsid w:val="004A7293"/>
    <w:rsid w:val="004A7E8E"/>
    <w:rsid w:val="004B086A"/>
    <w:rsid w:val="004B2453"/>
    <w:rsid w:val="004B392E"/>
    <w:rsid w:val="004B4EED"/>
    <w:rsid w:val="004C09BA"/>
    <w:rsid w:val="004C1EF1"/>
    <w:rsid w:val="004C35BA"/>
    <w:rsid w:val="004C3604"/>
    <w:rsid w:val="004C4C6F"/>
    <w:rsid w:val="004D1156"/>
    <w:rsid w:val="004D488A"/>
    <w:rsid w:val="004D613A"/>
    <w:rsid w:val="004E0323"/>
    <w:rsid w:val="004E2900"/>
    <w:rsid w:val="004E455C"/>
    <w:rsid w:val="004E6DAE"/>
    <w:rsid w:val="004E7D96"/>
    <w:rsid w:val="004F085C"/>
    <w:rsid w:val="004F137E"/>
    <w:rsid w:val="004F382D"/>
    <w:rsid w:val="004F5980"/>
    <w:rsid w:val="004F791A"/>
    <w:rsid w:val="00502B3A"/>
    <w:rsid w:val="00503F15"/>
    <w:rsid w:val="00504098"/>
    <w:rsid w:val="005040B8"/>
    <w:rsid w:val="00504619"/>
    <w:rsid w:val="00506A2A"/>
    <w:rsid w:val="00506F4D"/>
    <w:rsid w:val="00507C57"/>
    <w:rsid w:val="005120D4"/>
    <w:rsid w:val="00512CA7"/>
    <w:rsid w:val="00514612"/>
    <w:rsid w:val="00520CB5"/>
    <w:rsid w:val="00521BAD"/>
    <w:rsid w:val="0052203F"/>
    <w:rsid w:val="00522CC3"/>
    <w:rsid w:val="00525D2F"/>
    <w:rsid w:val="00526D5D"/>
    <w:rsid w:val="00526FB3"/>
    <w:rsid w:val="00527B60"/>
    <w:rsid w:val="005305FF"/>
    <w:rsid w:val="00530F06"/>
    <w:rsid w:val="005332E4"/>
    <w:rsid w:val="0053466A"/>
    <w:rsid w:val="00535E50"/>
    <w:rsid w:val="0053703A"/>
    <w:rsid w:val="005406BD"/>
    <w:rsid w:val="005465F3"/>
    <w:rsid w:val="005512DF"/>
    <w:rsid w:val="005532B8"/>
    <w:rsid w:val="00553735"/>
    <w:rsid w:val="00553F34"/>
    <w:rsid w:val="00554FAD"/>
    <w:rsid w:val="00557F1D"/>
    <w:rsid w:val="00562090"/>
    <w:rsid w:val="00562D20"/>
    <w:rsid w:val="005639D7"/>
    <w:rsid w:val="00564164"/>
    <w:rsid w:val="00564BDA"/>
    <w:rsid w:val="0057023A"/>
    <w:rsid w:val="00570952"/>
    <w:rsid w:val="0057346F"/>
    <w:rsid w:val="00576114"/>
    <w:rsid w:val="00576D47"/>
    <w:rsid w:val="00581874"/>
    <w:rsid w:val="00581A66"/>
    <w:rsid w:val="00582CD5"/>
    <w:rsid w:val="00583DB6"/>
    <w:rsid w:val="00583F06"/>
    <w:rsid w:val="005934A2"/>
    <w:rsid w:val="00594610"/>
    <w:rsid w:val="0059464D"/>
    <w:rsid w:val="00595C66"/>
    <w:rsid w:val="00596AA4"/>
    <w:rsid w:val="00596D89"/>
    <w:rsid w:val="00596E78"/>
    <w:rsid w:val="005A77F1"/>
    <w:rsid w:val="005A7FCA"/>
    <w:rsid w:val="005B0068"/>
    <w:rsid w:val="005B1880"/>
    <w:rsid w:val="005B1F12"/>
    <w:rsid w:val="005B1FB6"/>
    <w:rsid w:val="005B2556"/>
    <w:rsid w:val="005B56A9"/>
    <w:rsid w:val="005B5EDE"/>
    <w:rsid w:val="005B6D94"/>
    <w:rsid w:val="005C2F54"/>
    <w:rsid w:val="005C37F0"/>
    <w:rsid w:val="005C3C3F"/>
    <w:rsid w:val="005C5A1B"/>
    <w:rsid w:val="005C5AA6"/>
    <w:rsid w:val="005D2A2A"/>
    <w:rsid w:val="005F0FEA"/>
    <w:rsid w:val="005F1B6C"/>
    <w:rsid w:val="005F65C0"/>
    <w:rsid w:val="006000D6"/>
    <w:rsid w:val="006007E6"/>
    <w:rsid w:val="00600E93"/>
    <w:rsid w:val="00601365"/>
    <w:rsid w:val="00604EB5"/>
    <w:rsid w:val="006109AD"/>
    <w:rsid w:val="00611EED"/>
    <w:rsid w:val="006128DD"/>
    <w:rsid w:val="00612B8D"/>
    <w:rsid w:val="00613264"/>
    <w:rsid w:val="0061440D"/>
    <w:rsid w:val="00615D6D"/>
    <w:rsid w:val="00615F16"/>
    <w:rsid w:val="00615F82"/>
    <w:rsid w:val="00621233"/>
    <w:rsid w:val="00621DE8"/>
    <w:rsid w:val="00621F37"/>
    <w:rsid w:val="00623691"/>
    <w:rsid w:val="00623DED"/>
    <w:rsid w:val="00627816"/>
    <w:rsid w:val="00627FC1"/>
    <w:rsid w:val="00634561"/>
    <w:rsid w:val="0063475C"/>
    <w:rsid w:val="006429BD"/>
    <w:rsid w:val="006458AF"/>
    <w:rsid w:val="00650EBC"/>
    <w:rsid w:val="00653EED"/>
    <w:rsid w:val="0066364E"/>
    <w:rsid w:val="0066537C"/>
    <w:rsid w:val="00666A4B"/>
    <w:rsid w:val="00667D4E"/>
    <w:rsid w:val="00673D11"/>
    <w:rsid w:val="00674079"/>
    <w:rsid w:val="0067647B"/>
    <w:rsid w:val="00677BEE"/>
    <w:rsid w:val="00680ADC"/>
    <w:rsid w:val="00682C19"/>
    <w:rsid w:val="00684033"/>
    <w:rsid w:val="006849F3"/>
    <w:rsid w:val="00687B71"/>
    <w:rsid w:val="00687D57"/>
    <w:rsid w:val="0069077D"/>
    <w:rsid w:val="00691991"/>
    <w:rsid w:val="00693021"/>
    <w:rsid w:val="00693227"/>
    <w:rsid w:val="00694ECE"/>
    <w:rsid w:val="006A22AF"/>
    <w:rsid w:val="006A5794"/>
    <w:rsid w:val="006A7196"/>
    <w:rsid w:val="006B5744"/>
    <w:rsid w:val="006B5861"/>
    <w:rsid w:val="006C5A09"/>
    <w:rsid w:val="006C62CE"/>
    <w:rsid w:val="006D1A23"/>
    <w:rsid w:val="006D2683"/>
    <w:rsid w:val="006D6981"/>
    <w:rsid w:val="006E0ADB"/>
    <w:rsid w:val="006E3E92"/>
    <w:rsid w:val="006E5358"/>
    <w:rsid w:val="006E5A75"/>
    <w:rsid w:val="006E71F1"/>
    <w:rsid w:val="006F08DF"/>
    <w:rsid w:val="006F4FF6"/>
    <w:rsid w:val="0070345F"/>
    <w:rsid w:val="00703E41"/>
    <w:rsid w:val="00704B90"/>
    <w:rsid w:val="0071012F"/>
    <w:rsid w:val="00710146"/>
    <w:rsid w:val="00717795"/>
    <w:rsid w:val="00724450"/>
    <w:rsid w:val="00727BCE"/>
    <w:rsid w:val="00733815"/>
    <w:rsid w:val="007341A2"/>
    <w:rsid w:val="00735233"/>
    <w:rsid w:val="00735A6B"/>
    <w:rsid w:val="00742401"/>
    <w:rsid w:val="00743ABA"/>
    <w:rsid w:val="00743F39"/>
    <w:rsid w:val="00745EC3"/>
    <w:rsid w:val="0074626C"/>
    <w:rsid w:val="00746667"/>
    <w:rsid w:val="00750C0E"/>
    <w:rsid w:val="00750FF9"/>
    <w:rsid w:val="00752073"/>
    <w:rsid w:val="0075362D"/>
    <w:rsid w:val="0075388E"/>
    <w:rsid w:val="00756632"/>
    <w:rsid w:val="00760C0B"/>
    <w:rsid w:val="007621DD"/>
    <w:rsid w:val="00770110"/>
    <w:rsid w:val="00770771"/>
    <w:rsid w:val="00770D6C"/>
    <w:rsid w:val="00771852"/>
    <w:rsid w:val="00780513"/>
    <w:rsid w:val="00781B8E"/>
    <w:rsid w:val="00784D26"/>
    <w:rsid w:val="00785832"/>
    <w:rsid w:val="0078586B"/>
    <w:rsid w:val="00785877"/>
    <w:rsid w:val="00785BEB"/>
    <w:rsid w:val="007916B4"/>
    <w:rsid w:val="00794FFE"/>
    <w:rsid w:val="00795C22"/>
    <w:rsid w:val="00797674"/>
    <w:rsid w:val="007A33BA"/>
    <w:rsid w:val="007A5163"/>
    <w:rsid w:val="007A56F9"/>
    <w:rsid w:val="007A6583"/>
    <w:rsid w:val="007B135A"/>
    <w:rsid w:val="007B3FB9"/>
    <w:rsid w:val="007B76F8"/>
    <w:rsid w:val="007B7FD9"/>
    <w:rsid w:val="007C252E"/>
    <w:rsid w:val="007C3D3E"/>
    <w:rsid w:val="007D314E"/>
    <w:rsid w:val="007D5EA4"/>
    <w:rsid w:val="007D6926"/>
    <w:rsid w:val="007E189F"/>
    <w:rsid w:val="007E4231"/>
    <w:rsid w:val="007E7E93"/>
    <w:rsid w:val="007F342E"/>
    <w:rsid w:val="0080023B"/>
    <w:rsid w:val="00800358"/>
    <w:rsid w:val="008013C2"/>
    <w:rsid w:val="0080538E"/>
    <w:rsid w:val="008129D7"/>
    <w:rsid w:val="00813E14"/>
    <w:rsid w:val="00814E4F"/>
    <w:rsid w:val="00814F64"/>
    <w:rsid w:val="00816E8C"/>
    <w:rsid w:val="00821B9B"/>
    <w:rsid w:val="00824495"/>
    <w:rsid w:val="00833AED"/>
    <w:rsid w:val="0084107F"/>
    <w:rsid w:val="00851F52"/>
    <w:rsid w:val="00854D86"/>
    <w:rsid w:val="00862E51"/>
    <w:rsid w:val="008639CA"/>
    <w:rsid w:val="008762D3"/>
    <w:rsid w:val="00882344"/>
    <w:rsid w:val="00886DC0"/>
    <w:rsid w:val="00887857"/>
    <w:rsid w:val="00887A9A"/>
    <w:rsid w:val="00897224"/>
    <w:rsid w:val="0089792A"/>
    <w:rsid w:val="008A17C3"/>
    <w:rsid w:val="008A1D56"/>
    <w:rsid w:val="008A2318"/>
    <w:rsid w:val="008A346D"/>
    <w:rsid w:val="008A74AD"/>
    <w:rsid w:val="008A7877"/>
    <w:rsid w:val="008A7AC4"/>
    <w:rsid w:val="008B3F33"/>
    <w:rsid w:val="008B70AA"/>
    <w:rsid w:val="008C12E2"/>
    <w:rsid w:val="008C598B"/>
    <w:rsid w:val="008C799D"/>
    <w:rsid w:val="008D3102"/>
    <w:rsid w:val="008D73C1"/>
    <w:rsid w:val="008E1AEB"/>
    <w:rsid w:val="008F05E1"/>
    <w:rsid w:val="008F2337"/>
    <w:rsid w:val="008F5884"/>
    <w:rsid w:val="008F5F05"/>
    <w:rsid w:val="008F61F7"/>
    <w:rsid w:val="008F7FC7"/>
    <w:rsid w:val="00900246"/>
    <w:rsid w:val="00902D0F"/>
    <w:rsid w:val="0090301E"/>
    <w:rsid w:val="00903D35"/>
    <w:rsid w:val="00904261"/>
    <w:rsid w:val="00917341"/>
    <w:rsid w:val="00924254"/>
    <w:rsid w:val="0092560B"/>
    <w:rsid w:val="0093077A"/>
    <w:rsid w:val="009312EF"/>
    <w:rsid w:val="009334F6"/>
    <w:rsid w:val="00933821"/>
    <w:rsid w:val="00943A2C"/>
    <w:rsid w:val="00944DAF"/>
    <w:rsid w:val="00946610"/>
    <w:rsid w:val="0094756F"/>
    <w:rsid w:val="009503C3"/>
    <w:rsid w:val="009558C7"/>
    <w:rsid w:val="009576A6"/>
    <w:rsid w:val="009609AC"/>
    <w:rsid w:val="0096436D"/>
    <w:rsid w:val="00966EF2"/>
    <w:rsid w:val="0096739D"/>
    <w:rsid w:val="00971D7A"/>
    <w:rsid w:val="009728FF"/>
    <w:rsid w:val="009734AE"/>
    <w:rsid w:val="009743B9"/>
    <w:rsid w:val="00974FB6"/>
    <w:rsid w:val="00975ED2"/>
    <w:rsid w:val="00976609"/>
    <w:rsid w:val="009822AB"/>
    <w:rsid w:val="00984DB3"/>
    <w:rsid w:val="00990D80"/>
    <w:rsid w:val="00992675"/>
    <w:rsid w:val="009944F3"/>
    <w:rsid w:val="009A139A"/>
    <w:rsid w:val="009A1438"/>
    <w:rsid w:val="009A66C6"/>
    <w:rsid w:val="009B47DD"/>
    <w:rsid w:val="009B6CD1"/>
    <w:rsid w:val="009C6794"/>
    <w:rsid w:val="009D09FE"/>
    <w:rsid w:val="009D1CC2"/>
    <w:rsid w:val="009D39F5"/>
    <w:rsid w:val="009D3D65"/>
    <w:rsid w:val="009D6E76"/>
    <w:rsid w:val="009D785F"/>
    <w:rsid w:val="009D7D7D"/>
    <w:rsid w:val="009E019A"/>
    <w:rsid w:val="009E02B5"/>
    <w:rsid w:val="009E687D"/>
    <w:rsid w:val="009F0A59"/>
    <w:rsid w:val="009F0D68"/>
    <w:rsid w:val="009F2428"/>
    <w:rsid w:val="009F4046"/>
    <w:rsid w:val="009F5AD5"/>
    <w:rsid w:val="00A00FD4"/>
    <w:rsid w:val="00A02B01"/>
    <w:rsid w:val="00A051A1"/>
    <w:rsid w:val="00A109DF"/>
    <w:rsid w:val="00A12A90"/>
    <w:rsid w:val="00A1405A"/>
    <w:rsid w:val="00A155BB"/>
    <w:rsid w:val="00A21B86"/>
    <w:rsid w:val="00A23A4B"/>
    <w:rsid w:val="00A23EFF"/>
    <w:rsid w:val="00A23FE7"/>
    <w:rsid w:val="00A2528D"/>
    <w:rsid w:val="00A25D24"/>
    <w:rsid w:val="00A25F1C"/>
    <w:rsid w:val="00A2639F"/>
    <w:rsid w:val="00A26DC9"/>
    <w:rsid w:val="00A2717E"/>
    <w:rsid w:val="00A34D8D"/>
    <w:rsid w:val="00A35192"/>
    <w:rsid w:val="00A36BB6"/>
    <w:rsid w:val="00A36ED5"/>
    <w:rsid w:val="00A407F8"/>
    <w:rsid w:val="00A47EA3"/>
    <w:rsid w:val="00A50091"/>
    <w:rsid w:val="00A51F5F"/>
    <w:rsid w:val="00A522F2"/>
    <w:rsid w:val="00A52514"/>
    <w:rsid w:val="00A52588"/>
    <w:rsid w:val="00A536A7"/>
    <w:rsid w:val="00A54448"/>
    <w:rsid w:val="00A55D2A"/>
    <w:rsid w:val="00A60668"/>
    <w:rsid w:val="00A61FE5"/>
    <w:rsid w:val="00A645EB"/>
    <w:rsid w:val="00A64CB1"/>
    <w:rsid w:val="00A65B7D"/>
    <w:rsid w:val="00A72523"/>
    <w:rsid w:val="00A753B1"/>
    <w:rsid w:val="00A77193"/>
    <w:rsid w:val="00A82F5A"/>
    <w:rsid w:val="00A83E1D"/>
    <w:rsid w:val="00A91075"/>
    <w:rsid w:val="00A91D94"/>
    <w:rsid w:val="00A93DE7"/>
    <w:rsid w:val="00A94F8E"/>
    <w:rsid w:val="00A972F4"/>
    <w:rsid w:val="00AA3D91"/>
    <w:rsid w:val="00AA7408"/>
    <w:rsid w:val="00AB0926"/>
    <w:rsid w:val="00AB0C2A"/>
    <w:rsid w:val="00AB27C6"/>
    <w:rsid w:val="00AB76B3"/>
    <w:rsid w:val="00AC4A03"/>
    <w:rsid w:val="00AC6940"/>
    <w:rsid w:val="00AC7E6B"/>
    <w:rsid w:val="00AD0660"/>
    <w:rsid w:val="00AD7C76"/>
    <w:rsid w:val="00AE2FC6"/>
    <w:rsid w:val="00AF02D6"/>
    <w:rsid w:val="00AF2E61"/>
    <w:rsid w:val="00AF3BAC"/>
    <w:rsid w:val="00AF4FE0"/>
    <w:rsid w:val="00AF52CD"/>
    <w:rsid w:val="00AF7EC6"/>
    <w:rsid w:val="00B036F9"/>
    <w:rsid w:val="00B07127"/>
    <w:rsid w:val="00B074A5"/>
    <w:rsid w:val="00B108F6"/>
    <w:rsid w:val="00B121F7"/>
    <w:rsid w:val="00B22EF9"/>
    <w:rsid w:val="00B23F14"/>
    <w:rsid w:val="00B24021"/>
    <w:rsid w:val="00B307B7"/>
    <w:rsid w:val="00B31884"/>
    <w:rsid w:val="00B343E9"/>
    <w:rsid w:val="00B349CD"/>
    <w:rsid w:val="00B35BCB"/>
    <w:rsid w:val="00B35D79"/>
    <w:rsid w:val="00B36164"/>
    <w:rsid w:val="00B4063A"/>
    <w:rsid w:val="00B40DF6"/>
    <w:rsid w:val="00B423E9"/>
    <w:rsid w:val="00B42E83"/>
    <w:rsid w:val="00B4390D"/>
    <w:rsid w:val="00B4529E"/>
    <w:rsid w:val="00B50981"/>
    <w:rsid w:val="00B50F62"/>
    <w:rsid w:val="00B52A5E"/>
    <w:rsid w:val="00B5300B"/>
    <w:rsid w:val="00B5332D"/>
    <w:rsid w:val="00B553CA"/>
    <w:rsid w:val="00B60D94"/>
    <w:rsid w:val="00B60F8C"/>
    <w:rsid w:val="00B61440"/>
    <w:rsid w:val="00B61E69"/>
    <w:rsid w:val="00B63207"/>
    <w:rsid w:val="00B63AD9"/>
    <w:rsid w:val="00B72C1A"/>
    <w:rsid w:val="00B72E01"/>
    <w:rsid w:val="00B81C10"/>
    <w:rsid w:val="00B83ABA"/>
    <w:rsid w:val="00B84D2D"/>
    <w:rsid w:val="00B90FC8"/>
    <w:rsid w:val="00B92711"/>
    <w:rsid w:val="00B93D49"/>
    <w:rsid w:val="00B95CE4"/>
    <w:rsid w:val="00B95D0C"/>
    <w:rsid w:val="00BA0E02"/>
    <w:rsid w:val="00BA3D53"/>
    <w:rsid w:val="00BA6409"/>
    <w:rsid w:val="00BA7842"/>
    <w:rsid w:val="00BB0AEF"/>
    <w:rsid w:val="00BB4636"/>
    <w:rsid w:val="00BB60A8"/>
    <w:rsid w:val="00BB78AF"/>
    <w:rsid w:val="00BC030F"/>
    <w:rsid w:val="00BC0C66"/>
    <w:rsid w:val="00BC1CC4"/>
    <w:rsid w:val="00BC275A"/>
    <w:rsid w:val="00BC6566"/>
    <w:rsid w:val="00BC7A1F"/>
    <w:rsid w:val="00BD5460"/>
    <w:rsid w:val="00BD5DEC"/>
    <w:rsid w:val="00BE49EB"/>
    <w:rsid w:val="00BF0687"/>
    <w:rsid w:val="00BF3953"/>
    <w:rsid w:val="00BF7CE8"/>
    <w:rsid w:val="00C015D5"/>
    <w:rsid w:val="00C01B74"/>
    <w:rsid w:val="00C052A9"/>
    <w:rsid w:val="00C066BD"/>
    <w:rsid w:val="00C07475"/>
    <w:rsid w:val="00C136EB"/>
    <w:rsid w:val="00C1420F"/>
    <w:rsid w:val="00C14CDD"/>
    <w:rsid w:val="00C156AD"/>
    <w:rsid w:val="00C2468A"/>
    <w:rsid w:val="00C2497C"/>
    <w:rsid w:val="00C266CA"/>
    <w:rsid w:val="00C30D74"/>
    <w:rsid w:val="00C3733D"/>
    <w:rsid w:val="00C40DDC"/>
    <w:rsid w:val="00C424CE"/>
    <w:rsid w:val="00C45CEB"/>
    <w:rsid w:val="00C47C88"/>
    <w:rsid w:val="00C512E3"/>
    <w:rsid w:val="00C540C3"/>
    <w:rsid w:val="00C54A1B"/>
    <w:rsid w:val="00C6145D"/>
    <w:rsid w:val="00C6224D"/>
    <w:rsid w:val="00C703FC"/>
    <w:rsid w:val="00C73153"/>
    <w:rsid w:val="00C741FA"/>
    <w:rsid w:val="00C772FD"/>
    <w:rsid w:val="00C77F12"/>
    <w:rsid w:val="00C804B4"/>
    <w:rsid w:val="00C84F77"/>
    <w:rsid w:val="00C8750A"/>
    <w:rsid w:val="00C90943"/>
    <w:rsid w:val="00CA21F2"/>
    <w:rsid w:val="00CA3764"/>
    <w:rsid w:val="00CB14BC"/>
    <w:rsid w:val="00CB1815"/>
    <w:rsid w:val="00CB3719"/>
    <w:rsid w:val="00CB4828"/>
    <w:rsid w:val="00CB56B3"/>
    <w:rsid w:val="00CB5A65"/>
    <w:rsid w:val="00CB6B2C"/>
    <w:rsid w:val="00CB7024"/>
    <w:rsid w:val="00CC0BB0"/>
    <w:rsid w:val="00CC2ABA"/>
    <w:rsid w:val="00CC3743"/>
    <w:rsid w:val="00CC3A1F"/>
    <w:rsid w:val="00CC4505"/>
    <w:rsid w:val="00CC655B"/>
    <w:rsid w:val="00CD2BBF"/>
    <w:rsid w:val="00CD2C91"/>
    <w:rsid w:val="00CD6179"/>
    <w:rsid w:val="00CE0C1E"/>
    <w:rsid w:val="00CE55CC"/>
    <w:rsid w:val="00CE71F2"/>
    <w:rsid w:val="00CF1256"/>
    <w:rsid w:val="00CF2104"/>
    <w:rsid w:val="00CF288F"/>
    <w:rsid w:val="00CF3F31"/>
    <w:rsid w:val="00CF44AC"/>
    <w:rsid w:val="00CF545B"/>
    <w:rsid w:val="00CF613F"/>
    <w:rsid w:val="00D03211"/>
    <w:rsid w:val="00D053E3"/>
    <w:rsid w:val="00D05F31"/>
    <w:rsid w:val="00D0683A"/>
    <w:rsid w:val="00D153B1"/>
    <w:rsid w:val="00D1663F"/>
    <w:rsid w:val="00D201A2"/>
    <w:rsid w:val="00D20B54"/>
    <w:rsid w:val="00D213DC"/>
    <w:rsid w:val="00D22A9F"/>
    <w:rsid w:val="00D22DD9"/>
    <w:rsid w:val="00D24F5D"/>
    <w:rsid w:val="00D30D56"/>
    <w:rsid w:val="00D32708"/>
    <w:rsid w:val="00D34932"/>
    <w:rsid w:val="00D37A99"/>
    <w:rsid w:val="00D43B9D"/>
    <w:rsid w:val="00D50765"/>
    <w:rsid w:val="00D50DAB"/>
    <w:rsid w:val="00D515F2"/>
    <w:rsid w:val="00D524B2"/>
    <w:rsid w:val="00D548E2"/>
    <w:rsid w:val="00D6157A"/>
    <w:rsid w:val="00D6274E"/>
    <w:rsid w:val="00D675DC"/>
    <w:rsid w:val="00D71C7B"/>
    <w:rsid w:val="00D77C7B"/>
    <w:rsid w:val="00D82599"/>
    <w:rsid w:val="00D85CD7"/>
    <w:rsid w:val="00D8671D"/>
    <w:rsid w:val="00D86BA0"/>
    <w:rsid w:val="00D87D51"/>
    <w:rsid w:val="00D91EF0"/>
    <w:rsid w:val="00D93609"/>
    <w:rsid w:val="00D95D77"/>
    <w:rsid w:val="00DA0059"/>
    <w:rsid w:val="00DA0152"/>
    <w:rsid w:val="00DA1BEC"/>
    <w:rsid w:val="00DA417D"/>
    <w:rsid w:val="00DA4D32"/>
    <w:rsid w:val="00DA750B"/>
    <w:rsid w:val="00DB2923"/>
    <w:rsid w:val="00DB3A71"/>
    <w:rsid w:val="00DB4845"/>
    <w:rsid w:val="00DB5A71"/>
    <w:rsid w:val="00DC29A1"/>
    <w:rsid w:val="00DC7D3F"/>
    <w:rsid w:val="00DD08D3"/>
    <w:rsid w:val="00DD0C65"/>
    <w:rsid w:val="00DD106F"/>
    <w:rsid w:val="00DD339D"/>
    <w:rsid w:val="00DD5B20"/>
    <w:rsid w:val="00DD67F5"/>
    <w:rsid w:val="00DD6E62"/>
    <w:rsid w:val="00DE0A45"/>
    <w:rsid w:val="00DE265E"/>
    <w:rsid w:val="00DE4350"/>
    <w:rsid w:val="00DF06D9"/>
    <w:rsid w:val="00DF15D3"/>
    <w:rsid w:val="00DF4D6B"/>
    <w:rsid w:val="00DF6E1F"/>
    <w:rsid w:val="00DF7093"/>
    <w:rsid w:val="00E0051A"/>
    <w:rsid w:val="00E01946"/>
    <w:rsid w:val="00E020ED"/>
    <w:rsid w:val="00E031A9"/>
    <w:rsid w:val="00E04C41"/>
    <w:rsid w:val="00E06415"/>
    <w:rsid w:val="00E1123E"/>
    <w:rsid w:val="00E114F5"/>
    <w:rsid w:val="00E14E9A"/>
    <w:rsid w:val="00E150A7"/>
    <w:rsid w:val="00E15163"/>
    <w:rsid w:val="00E1617A"/>
    <w:rsid w:val="00E20C59"/>
    <w:rsid w:val="00E22A8B"/>
    <w:rsid w:val="00E24479"/>
    <w:rsid w:val="00E25B57"/>
    <w:rsid w:val="00E25BED"/>
    <w:rsid w:val="00E26401"/>
    <w:rsid w:val="00E34E5E"/>
    <w:rsid w:val="00E37622"/>
    <w:rsid w:val="00E44F4D"/>
    <w:rsid w:val="00E45763"/>
    <w:rsid w:val="00E4722B"/>
    <w:rsid w:val="00E51417"/>
    <w:rsid w:val="00E52F1B"/>
    <w:rsid w:val="00E542B8"/>
    <w:rsid w:val="00E5746E"/>
    <w:rsid w:val="00E57DB8"/>
    <w:rsid w:val="00E62CF5"/>
    <w:rsid w:val="00E62FDF"/>
    <w:rsid w:val="00E65B0F"/>
    <w:rsid w:val="00E67228"/>
    <w:rsid w:val="00E67FF5"/>
    <w:rsid w:val="00E70123"/>
    <w:rsid w:val="00E72041"/>
    <w:rsid w:val="00E72816"/>
    <w:rsid w:val="00E72A30"/>
    <w:rsid w:val="00E73036"/>
    <w:rsid w:val="00E85239"/>
    <w:rsid w:val="00E8638F"/>
    <w:rsid w:val="00E8729D"/>
    <w:rsid w:val="00E92DF6"/>
    <w:rsid w:val="00E9624A"/>
    <w:rsid w:val="00E97760"/>
    <w:rsid w:val="00EB0130"/>
    <w:rsid w:val="00EB05E3"/>
    <w:rsid w:val="00EB1823"/>
    <w:rsid w:val="00EB1E0E"/>
    <w:rsid w:val="00EB3AA7"/>
    <w:rsid w:val="00EB3F8F"/>
    <w:rsid w:val="00EC1A4D"/>
    <w:rsid w:val="00EC1C41"/>
    <w:rsid w:val="00EC4344"/>
    <w:rsid w:val="00EC56DD"/>
    <w:rsid w:val="00EC5971"/>
    <w:rsid w:val="00EC5E5A"/>
    <w:rsid w:val="00EC6A7A"/>
    <w:rsid w:val="00ED32AD"/>
    <w:rsid w:val="00ED5BBC"/>
    <w:rsid w:val="00ED5E83"/>
    <w:rsid w:val="00EE0EAF"/>
    <w:rsid w:val="00EE212C"/>
    <w:rsid w:val="00EE2394"/>
    <w:rsid w:val="00EE42C5"/>
    <w:rsid w:val="00EE46CC"/>
    <w:rsid w:val="00EE50A6"/>
    <w:rsid w:val="00EE51F5"/>
    <w:rsid w:val="00EE747F"/>
    <w:rsid w:val="00EE7C57"/>
    <w:rsid w:val="00EF1D3E"/>
    <w:rsid w:val="00EF3981"/>
    <w:rsid w:val="00EF490B"/>
    <w:rsid w:val="00F04E80"/>
    <w:rsid w:val="00F10E81"/>
    <w:rsid w:val="00F10FEB"/>
    <w:rsid w:val="00F12452"/>
    <w:rsid w:val="00F146EC"/>
    <w:rsid w:val="00F15C2C"/>
    <w:rsid w:val="00F20DB9"/>
    <w:rsid w:val="00F24820"/>
    <w:rsid w:val="00F25B0E"/>
    <w:rsid w:val="00F338C2"/>
    <w:rsid w:val="00F343A9"/>
    <w:rsid w:val="00F415AF"/>
    <w:rsid w:val="00F4281A"/>
    <w:rsid w:val="00F43CEB"/>
    <w:rsid w:val="00F444AC"/>
    <w:rsid w:val="00F45CE3"/>
    <w:rsid w:val="00F47280"/>
    <w:rsid w:val="00F50D7F"/>
    <w:rsid w:val="00F53FF5"/>
    <w:rsid w:val="00F55C31"/>
    <w:rsid w:val="00F57A1E"/>
    <w:rsid w:val="00F6005F"/>
    <w:rsid w:val="00F60266"/>
    <w:rsid w:val="00F60938"/>
    <w:rsid w:val="00F70D3F"/>
    <w:rsid w:val="00F716E5"/>
    <w:rsid w:val="00F717C8"/>
    <w:rsid w:val="00F73625"/>
    <w:rsid w:val="00F810D0"/>
    <w:rsid w:val="00F818B4"/>
    <w:rsid w:val="00F91556"/>
    <w:rsid w:val="00F93708"/>
    <w:rsid w:val="00F93845"/>
    <w:rsid w:val="00F96CBE"/>
    <w:rsid w:val="00FA04D5"/>
    <w:rsid w:val="00FA129F"/>
    <w:rsid w:val="00FA5C3E"/>
    <w:rsid w:val="00FA7DAF"/>
    <w:rsid w:val="00FB3433"/>
    <w:rsid w:val="00FB4180"/>
    <w:rsid w:val="00FC2F6E"/>
    <w:rsid w:val="00FC47F4"/>
    <w:rsid w:val="00FC614B"/>
    <w:rsid w:val="00FC68C8"/>
    <w:rsid w:val="00FC7BD2"/>
    <w:rsid w:val="00FD18F3"/>
    <w:rsid w:val="00FD7B93"/>
    <w:rsid w:val="00FD7F1F"/>
    <w:rsid w:val="00FE0541"/>
    <w:rsid w:val="00FE0ADF"/>
    <w:rsid w:val="00FE2C5C"/>
    <w:rsid w:val="00FE396E"/>
    <w:rsid w:val="00FE72F2"/>
    <w:rsid w:val="00FF1DA5"/>
    <w:rsid w:val="00FF222E"/>
    <w:rsid w:val="00FF249B"/>
    <w:rsid w:val="00FF515B"/>
    <w:rsid w:val="00FF5A21"/>
    <w:rsid w:val="00FF5BF0"/>
    <w:rsid w:val="00FF6688"/>
    <w:rsid w:val="00FF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E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E9A"/>
    <w:pPr>
      <w:ind w:left="720"/>
      <w:contextualSpacing/>
    </w:pPr>
  </w:style>
  <w:style w:type="paragraph" w:customStyle="1" w:styleId="ConsPlusNormal">
    <w:name w:val="ConsPlusNormal"/>
    <w:rsid w:val="00C84F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</dc:creator>
  <cp:lastModifiedBy>СовДеп</cp:lastModifiedBy>
  <cp:revision>2</cp:revision>
  <cp:lastPrinted>2017-11-20T07:18:00Z</cp:lastPrinted>
  <dcterms:created xsi:type="dcterms:W3CDTF">2017-11-20T11:44:00Z</dcterms:created>
  <dcterms:modified xsi:type="dcterms:W3CDTF">2017-11-20T11:44:00Z</dcterms:modified>
</cp:coreProperties>
</file>